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3D91C" w14:textId="21BAC491" w:rsidR="00730BF0" w:rsidRPr="00657EAF" w:rsidRDefault="00730BF0" w:rsidP="00C314B1">
      <w:pPr>
        <w:spacing w:line="240" w:lineRule="auto"/>
        <w:rPr>
          <w:rFonts w:ascii="Open Sans" w:hAnsi="Open Sans" w:cs="Open Sans"/>
          <w:b/>
          <w:sz w:val="40"/>
          <w:szCs w:val="40"/>
          <w:highlight w:val="yellow"/>
        </w:rPr>
      </w:pPr>
      <w:r w:rsidRPr="00657EAF">
        <w:rPr>
          <w:rFonts w:ascii="Open Sans" w:hAnsi="Open Sans" w:cs="Open Sans"/>
          <w:b/>
          <w:sz w:val="40"/>
          <w:szCs w:val="40"/>
          <w:highlight w:val="yellow"/>
        </w:rPr>
        <w:t xml:space="preserve">Conducting </w:t>
      </w:r>
      <w:r w:rsidR="00AD6266" w:rsidRPr="00657EAF">
        <w:rPr>
          <w:rFonts w:ascii="Open Sans" w:hAnsi="Open Sans" w:cs="Open Sans"/>
          <w:b/>
          <w:sz w:val="40"/>
          <w:szCs w:val="40"/>
          <w:highlight w:val="yellow"/>
        </w:rPr>
        <w:t xml:space="preserve">A </w:t>
      </w:r>
      <w:r w:rsidRPr="00657EAF">
        <w:rPr>
          <w:rFonts w:ascii="Open Sans" w:hAnsi="Open Sans" w:cs="Open Sans"/>
          <w:b/>
          <w:sz w:val="40"/>
          <w:szCs w:val="40"/>
          <w:highlight w:val="yellow"/>
        </w:rPr>
        <w:t>High</w:t>
      </w:r>
      <w:r w:rsidR="00AD6266" w:rsidRPr="00657EAF">
        <w:rPr>
          <w:rFonts w:ascii="Open Sans" w:hAnsi="Open Sans" w:cs="Open Sans"/>
          <w:b/>
          <w:sz w:val="40"/>
          <w:szCs w:val="40"/>
          <w:highlight w:val="yellow"/>
        </w:rPr>
        <w:t>-</w:t>
      </w:r>
      <w:r w:rsidRPr="00657EAF">
        <w:rPr>
          <w:rFonts w:ascii="Open Sans" w:hAnsi="Open Sans" w:cs="Open Sans"/>
          <w:b/>
          <w:sz w:val="40"/>
          <w:szCs w:val="40"/>
          <w:highlight w:val="yellow"/>
        </w:rPr>
        <w:t>Ticket Sales Campaign</w:t>
      </w:r>
      <w:r w:rsidR="00AD6266" w:rsidRPr="00657EAF">
        <w:rPr>
          <w:rFonts w:ascii="Open Sans" w:hAnsi="Open Sans" w:cs="Open Sans"/>
          <w:b/>
          <w:sz w:val="40"/>
          <w:szCs w:val="40"/>
          <w:highlight w:val="yellow"/>
        </w:rPr>
        <w:t xml:space="preserve">, The </w:t>
      </w:r>
      <w:r w:rsidRPr="00657EAF">
        <w:rPr>
          <w:rFonts w:ascii="Open Sans" w:hAnsi="Open Sans" w:cs="Open Sans"/>
          <w:b/>
          <w:sz w:val="40"/>
          <w:szCs w:val="40"/>
          <w:highlight w:val="yellow"/>
        </w:rPr>
        <w:t>Hard Way</w:t>
      </w:r>
    </w:p>
    <w:p w14:paraId="127C3BD8" w14:textId="3C33096E"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To learn the ropes about anything, it's usually recommended to learn things the hard way</w:t>
      </w:r>
      <w:r w:rsidRPr="00657EAF">
        <w:rPr>
          <w:rFonts w:ascii="Open Sans" w:hAnsi="Open Sans" w:cs="Open Sans"/>
          <w:sz w:val="26"/>
          <w:szCs w:val="26"/>
        </w:rPr>
        <w:t>.</w:t>
      </w:r>
    </w:p>
    <w:p w14:paraId="6AB6DB04" w14:textId="75A1B93D"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In other words, you go through a whole checklist of items, you pay your dues, and then after you are very familiar with the process, you start optimizing</w:t>
      </w:r>
      <w:r w:rsidRPr="00657EAF">
        <w:rPr>
          <w:rFonts w:ascii="Open Sans" w:hAnsi="Open Sans" w:cs="Open Sans"/>
          <w:sz w:val="26"/>
          <w:szCs w:val="26"/>
        </w:rPr>
        <w:t>. You keep that up until you come up with a streamlined system that is very different from what you started with.</w:t>
      </w:r>
    </w:p>
    <w:p w14:paraId="1F2DA7D0" w14:textId="04F5EBFC"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At that later stage, you are able to do things faster, more efficiently, and at less cost</w:t>
      </w:r>
      <w:r w:rsidRPr="00657EAF">
        <w:rPr>
          <w:rFonts w:ascii="Open Sans" w:hAnsi="Open Sans" w:cs="Open Sans"/>
          <w:sz w:val="26"/>
          <w:szCs w:val="26"/>
        </w:rPr>
        <w:t>. Still, you had to go through the initial stages and basically stumble around, make a lot of mistakes, and feel your way in the dark, so to speak.</w:t>
      </w:r>
    </w:p>
    <w:p w14:paraId="480A12F9" w14:textId="444802D7"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This is how most people pay their dues</w:t>
      </w:r>
      <w:r w:rsidRPr="00657EAF">
        <w:rPr>
          <w:rFonts w:ascii="Open Sans" w:hAnsi="Open Sans" w:cs="Open Sans"/>
          <w:sz w:val="26"/>
          <w:szCs w:val="26"/>
        </w:rPr>
        <w:t>. Unfortunately, this is also doing things the hard way.</w:t>
      </w:r>
    </w:p>
    <w:p w14:paraId="5C83107C" w14:textId="703C2785"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rPr>
        <w:t xml:space="preserve">I would be irresponsible if I did not go through Video 7 and Video 8 with you because this </w:t>
      </w:r>
      <w:proofErr w:type="gramStart"/>
      <w:r w:rsidRPr="00657EAF">
        <w:rPr>
          <w:rFonts w:ascii="Open Sans" w:hAnsi="Open Sans" w:cs="Open Sans"/>
          <w:sz w:val="26"/>
          <w:szCs w:val="26"/>
        </w:rPr>
        <w:t>is</w:t>
      </w:r>
      <w:proofErr w:type="gramEnd"/>
      <w:r w:rsidRPr="00657EAF">
        <w:rPr>
          <w:rFonts w:ascii="Open Sans" w:hAnsi="Open Sans" w:cs="Open Sans"/>
          <w:sz w:val="26"/>
          <w:szCs w:val="26"/>
        </w:rPr>
        <w:t xml:space="preserve"> how high-ticket sales campaigns are normally done.</w:t>
      </w:r>
    </w:p>
    <w:p w14:paraId="79936EDF" w14:textId="281D6470"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 xml:space="preserve">Unfortunately, for </w:t>
      </w:r>
      <w:proofErr w:type="gramStart"/>
      <w:r w:rsidRPr="00657EAF">
        <w:rPr>
          <w:rFonts w:ascii="Open Sans" w:hAnsi="Open Sans" w:cs="Open Sans"/>
          <w:sz w:val="26"/>
          <w:szCs w:val="26"/>
          <w:highlight w:val="yellow"/>
        </w:rPr>
        <w:t>the vast majority of</w:t>
      </w:r>
      <w:proofErr w:type="gramEnd"/>
      <w:r w:rsidRPr="00657EAF">
        <w:rPr>
          <w:rFonts w:ascii="Open Sans" w:hAnsi="Open Sans" w:cs="Open Sans"/>
          <w:sz w:val="26"/>
          <w:szCs w:val="26"/>
          <w:highlight w:val="yellow"/>
        </w:rPr>
        <w:t xml:space="preserve"> marketers who go through this process, they get chewed up and spit out</w:t>
      </w:r>
      <w:r w:rsidRPr="00657EAF">
        <w:rPr>
          <w:rFonts w:ascii="Open Sans" w:hAnsi="Open Sans" w:cs="Open Sans"/>
          <w:sz w:val="26"/>
          <w:szCs w:val="26"/>
        </w:rPr>
        <w:t xml:space="preserve">. They end up failing. Still, I need to walk you through this before I reveal the secret sauce in Video </w:t>
      </w:r>
      <w:r w:rsidR="00AB21A7" w:rsidRPr="00657EAF">
        <w:rPr>
          <w:rFonts w:ascii="Open Sans" w:hAnsi="Open Sans" w:cs="Open Sans"/>
          <w:sz w:val="26"/>
          <w:szCs w:val="26"/>
        </w:rPr>
        <w:t>8</w:t>
      </w:r>
      <w:r w:rsidRPr="00657EAF">
        <w:rPr>
          <w:rFonts w:ascii="Open Sans" w:hAnsi="Open Sans" w:cs="Open Sans"/>
          <w:sz w:val="26"/>
          <w:szCs w:val="26"/>
        </w:rPr>
        <w:t>.</w:t>
      </w:r>
    </w:p>
    <w:p w14:paraId="3A4A7514" w14:textId="674CB586"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rPr>
        <w:t>To learn the ropes, you have to pay your dues and do things the hard way.</w:t>
      </w:r>
    </w:p>
    <w:p w14:paraId="5010C44D" w14:textId="489DC4AA" w:rsidR="00730BF0" w:rsidRPr="00657EAF" w:rsidRDefault="00730BF0" w:rsidP="00C314B1">
      <w:pPr>
        <w:spacing w:line="240" w:lineRule="auto"/>
        <w:rPr>
          <w:rFonts w:ascii="Open Sans" w:hAnsi="Open Sans" w:cs="Open Sans"/>
          <w:b/>
          <w:sz w:val="30"/>
          <w:szCs w:val="30"/>
          <w:highlight w:val="yellow"/>
        </w:rPr>
      </w:pPr>
      <w:r w:rsidRPr="00657EAF">
        <w:rPr>
          <w:rFonts w:ascii="Open Sans" w:hAnsi="Open Sans" w:cs="Open Sans"/>
          <w:b/>
          <w:sz w:val="30"/>
          <w:szCs w:val="30"/>
          <w:highlight w:val="yellow"/>
        </w:rPr>
        <w:t xml:space="preserve">Step </w:t>
      </w:r>
      <w:r w:rsidR="00AD6266" w:rsidRPr="00657EAF">
        <w:rPr>
          <w:rFonts w:ascii="Open Sans" w:hAnsi="Open Sans" w:cs="Open Sans"/>
          <w:b/>
          <w:sz w:val="30"/>
          <w:szCs w:val="30"/>
          <w:highlight w:val="yellow"/>
        </w:rPr>
        <w:t xml:space="preserve">#1: </w:t>
      </w:r>
      <w:r w:rsidRPr="00657EAF">
        <w:rPr>
          <w:rFonts w:ascii="Open Sans" w:hAnsi="Open Sans" w:cs="Open Sans"/>
          <w:b/>
          <w:sz w:val="30"/>
          <w:szCs w:val="30"/>
          <w:highlight w:val="yellow"/>
        </w:rPr>
        <w:t xml:space="preserve">Pick </w:t>
      </w:r>
      <w:r w:rsidR="00AD6266" w:rsidRPr="00657EAF">
        <w:rPr>
          <w:rFonts w:ascii="Open Sans" w:hAnsi="Open Sans" w:cs="Open Sans"/>
          <w:b/>
          <w:sz w:val="30"/>
          <w:szCs w:val="30"/>
          <w:highlight w:val="yellow"/>
        </w:rPr>
        <w:t>A High Value Niche</w:t>
      </w:r>
    </w:p>
    <w:p w14:paraId="0D38A57C" w14:textId="0A8BC51C"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Go to Google Keyword Planner tool and look up the keywords related to your niche</w:t>
      </w:r>
      <w:r w:rsidRPr="00657EAF">
        <w:rPr>
          <w:rFonts w:ascii="Open Sans" w:hAnsi="Open Sans" w:cs="Open Sans"/>
          <w:sz w:val="26"/>
          <w:szCs w:val="26"/>
        </w:rPr>
        <w:t>. Look up their cost per click value. This should give you a general idea of the value of that space.</w:t>
      </w:r>
    </w:p>
    <w:p w14:paraId="6AD72010" w14:textId="6639072E"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Now, please review the discussion in Video 1 regarding niche valuation</w:t>
      </w:r>
      <w:r w:rsidRPr="00657EAF">
        <w:rPr>
          <w:rFonts w:ascii="Open Sans" w:hAnsi="Open Sans" w:cs="Open Sans"/>
          <w:sz w:val="26"/>
          <w:szCs w:val="26"/>
        </w:rPr>
        <w:t>. Make sure that the niche you pick is a high-ticket sales niche. Often, things are not what they appear.</w:t>
      </w:r>
    </w:p>
    <w:p w14:paraId="4A6C2600" w14:textId="2C6066BF" w:rsidR="00730BF0" w:rsidRPr="00657EAF" w:rsidRDefault="00730BF0" w:rsidP="00C314B1">
      <w:pPr>
        <w:spacing w:line="240" w:lineRule="auto"/>
        <w:rPr>
          <w:rFonts w:ascii="Open Sans" w:hAnsi="Open Sans" w:cs="Open Sans"/>
          <w:b/>
          <w:sz w:val="30"/>
          <w:szCs w:val="30"/>
          <w:highlight w:val="yellow"/>
        </w:rPr>
      </w:pPr>
      <w:r w:rsidRPr="00657EAF">
        <w:rPr>
          <w:rFonts w:ascii="Open Sans" w:hAnsi="Open Sans" w:cs="Open Sans"/>
          <w:b/>
          <w:sz w:val="30"/>
          <w:szCs w:val="30"/>
          <w:highlight w:val="yellow"/>
        </w:rPr>
        <w:t xml:space="preserve">Step </w:t>
      </w:r>
      <w:r w:rsidR="00AD6266" w:rsidRPr="00657EAF">
        <w:rPr>
          <w:rFonts w:ascii="Open Sans" w:hAnsi="Open Sans" w:cs="Open Sans"/>
          <w:b/>
          <w:sz w:val="30"/>
          <w:szCs w:val="30"/>
          <w:highlight w:val="yellow"/>
        </w:rPr>
        <w:t xml:space="preserve">#2: </w:t>
      </w:r>
      <w:r w:rsidRPr="00657EAF">
        <w:rPr>
          <w:rFonts w:ascii="Open Sans" w:hAnsi="Open Sans" w:cs="Open Sans"/>
          <w:b/>
          <w:sz w:val="30"/>
          <w:szCs w:val="30"/>
          <w:highlight w:val="yellow"/>
        </w:rPr>
        <w:t xml:space="preserve">Develop </w:t>
      </w:r>
      <w:r w:rsidR="00AD6266" w:rsidRPr="00657EAF">
        <w:rPr>
          <w:rFonts w:ascii="Open Sans" w:hAnsi="Open Sans" w:cs="Open Sans"/>
          <w:b/>
          <w:sz w:val="30"/>
          <w:szCs w:val="30"/>
          <w:highlight w:val="yellow"/>
        </w:rPr>
        <w:t xml:space="preserve">A High Value Brand </w:t>
      </w:r>
      <w:proofErr w:type="gramStart"/>
      <w:r w:rsidR="00AD6266" w:rsidRPr="00657EAF">
        <w:rPr>
          <w:rFonts w:ascii="Open Sans" w:hAnsi="Open Sans" w:cs="Open Sans"/>
          <w:b/>
          <w:sz w:val="30"/>
          <w:szCs w:val="30"/>
          <w:highlight w:val="yellow"/>
        </w:rPr>
        <w:t>In</w:t>
      </w:r>
      <w:proofErr w:type="gramEnd"/>
      <w:r w:rsidR="00AD6266" w:rsidRPr="00657EAF">
        <w:rPr>
          <w:rFonts w:ascii="Open Sans" w:hAnsi="Open Sans" w:cs="Open Sans"/>
          <w:b/>
          <w:sz w:val="30"/>
          <w:szCs w:val="30"/>
          <w:highlight w:val="yellow"/>
        </w:rPr>
        <w:t xml:space="preserve"> Your Target Niche</w:t>
      </w:r>
    </w:p>
    <w:p w14:paraId="7989C351" w14:textId="3D5A7A66"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Developing a high value brand takes quite a bit of work and time</w:t>
      </w:r>
      <w:r w:rsidRPr="00657EAF">
        <w:rPr>
          <w:rFonts w:ascii="Open Sans" w:hAnsi="Open Sans" w:cs="Open Sans"/>
          <w:sz w:val="26"/>
          <w:szCs w:val="26"/>
        </w:rPr>
        <w:t>. You must put out a tremendous amount of content and check the actual behavior of people interacting with your content.</w:t>
      </w:r>
    </w:p>
    <w:p w14:paraId="4AA5C62C" w14:textId="1DC07BB0"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 xml:space="preserve">Do they click through deeper and deeper into the guts of your website? </w:t>
      </w:r>
      <w:r w:rsidRPr="00657EAF">
        <w:rPr>
          <w:rFonts w:ascii="Open Sans" w:hAnsi="Open Sans" w:cs="Open Sans"/>
          <w:sz w:val="26"/>
          <w:szCs w:val="26"/>
        </w:rPr>
        <w:t>Or do they just click through a piece of content and then they bounce right back out?</w:t>
      </w:r>
    </w:p>
    <w:p w14:paraId="0EBA836C" w14:textId="02B0FB6E"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lastRenderedPageBreak/>
        <w:t>To develop a high value brand, you must first focus on your winners</w:t>
      </w:r>
      <w:r w:rsidRPr="00657EAF">
        <w:rPr>
          <w:rFonts w:ascii="Open Sans" w:hAnsi="Open Sans" w:cs="Open Sans"/>
          <w:sz w:val="26"/>
          <w:szCs w:val="26"/>
        </w:rPr>
        <w:t>. These are pieces of content that attract a lot of traffic from the internet. These are pieces of content that push people deeper and deeper into your site.</w:t>
      </w:r>
    </w:p>
    <w:p w14:paraId="3D0F7BA9" w14:textId="575724F2"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Here's the secret: To build a high value brand, you must focus on content that engages your target audience members</w:t>
      </w:r>
      <w:r w:rsidRPr="00657EAF">
        <w:rPr>
          <w:rFonts w:ascii="Open Sans" w:hAnsi="Open Sans" w:cs="Open Sans"/>
          <w:sz w:val="26"/>
          <w:szCs w:val="26"/>
        </w:rPr>
        <w:t>.</w:t>
      </w:r>
    </w:p>
    <w:p w14:paraId="488FC4D6" w14:textId="0A3D7713"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It's very tempting to think that this is just a matter of popularity</w:t>
      </w:r>
      <w:r w:rsidRPr="00657EAF">
        <w:rPr>
          <w:rFonts w:ascii="Open Sans" w:hAnsi="Open Sans" w:cs="Open Sans"/>
          <w:sz w:val="26"/>
          <w:szCs w:val="26"/>
        </w:rPr>
        <w:t xml:space="preserve">. When you look at your statistics, whether it is Google Analytics or </w:t>
      </w:r>
      <w:proofErr w:type="spellStart"/>
      <w:r w:rsidRPr="00657EAF">
        <w:rPr>
          <w:rFonts w:ascii="Open Sans" w:hAnsi="Open Sans" w:cs="Open Sans"/>
          <w:sz w:val="26"/>
          <w:szCs w:val="26"/>
        </w:rPr>
        <w:t>StatCounter</w:t>
      </w:r>
      <w:proofErr w:type="spellEnd"/>
      <w:r w:rsidRPr="00657EAF">
        <w:rPr>
          <w:rFonts w:ascii="Open Sans" w:hAnsi="Open Sans" w:cs="Open Sans"/>
          <w:sz w:val="26"/>
          <w:szCs w:val="26"/>
        </w:rPr>
        <w:t>, it's tempting to just go with the pages that get a lot of traffic.</w:t>
      </w:r>
    </w:p>
    <w:p w14:paraId="7F023C41" w14:textId="73C3391B"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 xml:space="preserve">But you </w:t>
      </w:r>
      <w:proofErr w:type="gramStart"/>
      <w:r w:rsidRPr="00657EAF">
        <w:rPr>
          <w:rFonts w:ascii="Open Sans" w:hAnsi="Open Sans" w:cs="Open Sans"/>
          <w:sz w:val="26"/>
          <w:szCs w:val="26"/>
          <w:highlight w:val="yellow"/>
        </w:rPr>
        <w:t>have to</w:t>
      </w:r>
      <w:proofErr w:type="gramEnd"/>
      <w:r w:rsidRPr="00657EAF">
        <w:rPr>
          <w:rFonts w:ascii="Open Sans" w:hAnsi="Open Sans" w:cs="Open Sans"/>
          <w:sz w:val="26"/>
          <w:szCs w:val="26"/>
          <w:highlight w:val="yellow"/>
        </w:rPr>
        <w:t xml:space="preserve"> dig deeper than that</w:t>
      </w:r>
      <w:r w:rsidRPr="00657EAF">
        <w:rPr>
          <w:rFonts w:ascii="Open Sans" w:hAnsi="Open Sans" w:cs="Open Sans"/>
          <w:sz w:val="26"/>
          <w:szCs w:val="26"/>
        </w:rPr>
        <w:t>. You have to look at where people go.</w:t>
      </w:r>
    </w:p>
    <w:p w14:paraId="730EA553" w14:textId="00AECC85"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 xml:space="preserve">Are people going to content that speak to the needs of high-ticket sales customers? </w:t>
      </w:r>
      <w:r w:rsidRPr="00657EAF">
        <w:rPr>
          <w:rFonts w:ascii="Open Sans" w:hAnsi="Open Sans" w:cs="Open Sans"/>
          <w:sz w:val="26"/>
          <w:szCs w:val="26"/>
        </w:rPr>
        <w:t>Or are people just getting information, drilling deep into your site for more basic information, and then leaving? It should be obvious to you which you should focus on.</w:t>
      </w:r>
    </w:p>
    <w:p w14:paraId="7BCFCBCC" w14:textId="15955FA4"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Do not just replicate your strongest pages</w:t>
      </w:r>
      <w:r w:rsidRPr="00657EAF">
        <w:rPr>
          <w:rFonts w:ascii="Open Sans" w:hAnsi="Open Sans" w:cs="Open Sans"/>
          <w:sz w:val="26"/>
          <w:szCs w:val="26"/>
        </w:rPr>
        <w:t>. If those strong pages are not about high-ticket sales, ditch them.</w:t>
      </w:r>
    </w:p>
    <w:p w14:paraId="075BC7D8" w14:textId="1BE73D3E"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Focus on pages that have a high-ticket value or appeal to high-ticket value customers and are also popular</w:t>
      </w:r>
      <w:r w:rsidRPr="00657EAF">
        <w:rPr>
          <w:rFonts w:ascii="Open Sans" w:hAnsi="Open Sans" w:cs="Open Sans"/>
          <w:sz w:val="26"/>
          <w:szCs w:val="26"/>
        </w:rPr>
        <w:t>. Build on your strengths, scrap the rest.</w:t>
      </w:r>
    </w:p>
    <w:p w14:paraId="2B5B953F" w14:textId="649E140E" w:rsidR="00730BF0" w:rsidRPr="00657EAF" w:rsidRDefault="00730BF0" w:rsidP="00C314B1">
      <w:pPr>
        <w:spacing w:line="240" w:lineRule="auto"/>
        <w:rPr>
          <w:rFonts w:ascii="Open Sans" w:hAnsi="Open Sans" w:cs="Open Sans"/>
          <w:b/>
          <w:sz w:val="30"/>
          <w:szCs w:val="30"/>
          <w:highlight w:val="yellow"/>
        </w:rPr>
      </w:pPr>
      <w:r w:rsidRPr="00657EAF">
        <w:rPr>
          <w:rFonts w:ascii="Open Sans" w:hAnsi="Open Sans" w:cs="Open Sans"/>
          <w:b/>
          <w:sz w:val="30"/>
          <w:szCs w:val="30"/>
          <w:highlight w:val="yellow"/>
        </w:rPr>
        <w:t xml:space="preserve">Step </w:t>
      </w:r>
      <w:r w:rsidR="00AD6266" w:rsidRPr="00657EAF">
        <w:rPr>
          <w:rFonts w:ascii="Open Sans" w:hAnsi="Open Sans" w:cs="Open Sans"/>
          <w:b/>
          <w:sz w:val="30"/>
          <w:szCs w:val="30"/>
          <w:highlight w:val="yellow"/>
        </w:rPr>
        <w:t xml:space="preserve">#3: </w:t>
      </w:r>
      <w:r w:rsidRPr="00657EAF">
        <w:rPr>
          <w:rFonts w:ascii="Open Sans" w:hAnsi="Open Sans" w:cs="Open Sans"/>
          <w:b/>
          <w:sz w:val="30"/>
          <w:szCs w:val="30"/>
          <w:highlight w:val="yellow"/>
        </w:rPr>
        <w:t xml:space="preserve">Distribute </w:t>
      </w:r>
      <w:r w:rsidR="00AD6266" w:rsidRPr="00657EAF">
        <w:rPr>
          <w:rFonts w:ascii="Open Sans" w:hAnsi="Open Sans" w:cs="Open Sans"/>
          <w:b/>
          <w:sz w:val="30"/>
          <w:szCs w:val="30"/>
          <w:highlight w:val="yellow"/>
        </w:rPr>
        <w:t>Content That Filters Your Customer Segments</w:t>
      </w:r>
    </w:p>
    <w:p w14:paraId="10387D82" w14:textId="7C46A8BC"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When you build different pieces of content on your website, you use this to filter people based on whether they are your target high-ticket sales audience members or not</w:t>
      </w:r>
      <w:r w:rsidRPr="00657EAF">
        <w:rPr>
          <w:rFonts w:ascii="Open Sans" w:hAnsi="Open Sans" w:cs="Open Sans"/>
          <w:sz w:val="26"/>
          <w:szCs w:val="26"/>
        </w:rPr>
        <w:t>. You should do the same with content that you share or post throughout the rest of the internet.</w:t>
      </w:r>
    </w:p>
    <w:p w14:paraId="73ADFF43" w14:textId="2B5E2167"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 xml:space="preserve">At this point, I'm </w:t>
      </w:r>
      <w:proofErr w:type="gramStart"/>
      <w:r w:rsidRPr="00657EAF">
        <w:rPr>
          <w:rFonts w:ascii="Open Sans" w:hAnsi="Open Sans" w:cs="Open Sans"/>
          <w:sz w:val="26"/>
          <w:szCs w:val="26"/>
          <w:highlight w:val="yellow"/>
        </w:rPr>
        <w:t>assuming that</w:t>
      </w:r>
      <w:proofErr w:type="gramEnd"/>
      <w:r w:rsidRPr="00657EAF">
        <w:rPr>
          <w:rFonts w:ascii="Open Sans" w:hAnsi="Open Sans" w:cs="Open Sans"/>
          <w:sz w:val="26"/>
          <w:szCs w:val="26"/>
          <w:highlight w:val="yellow"/>
        </w:rPr>
        <w:t xml:space="preserve"> you already know the basics of content marketing</w:t>
      </w:r>
      <w:r w:rsidRPr="00657EAF">
        <w:rPr>
          <w:rFonts w:ascii="Open Sans" w:hAnsi="Open Sans" w:cs="Open Sans"/>
          <w:sz w:val="26"/>
          <w:szCs w:val="26"/>
        </w:rPr>
        <w:t>. You share content in the form of comments, blog posts on third party platforms, as well as longer posts and curated material on social media platforms. All of these then condition people to go to your website.</w:t>
      </w:r>
    </w:p>
    <w:p w14:paraId="667DCF05" w14:textId="505B9073"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Your content on your website then serves to filter them, and eventually convert them</w:t>
      </w:r>
      <w:r w:rsidRPr="00657EAF">
        <w:rPr>
          <w:rFonts w:ascii="Open Sans" w:hAnsi="Open Sans" w:cs="Open Sans"/>
          <w:sz w:val="26"/>
          <w:szCs w:val="26"/>
        </w:rPr>
        <w:t>. That's how you play the game. Or at least that's how you should play the game.</w:t>
      </w:r>
    </w:p>
    <w:p w14:paraId="40FF4857" w14:textId="10F926D2"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rPr>
        <w:t xml:space="preserve">It's </w:t>
      </w:r>
      <w:proofErr w:type="gramStart"/>
      <w:r w:rsidRPr="00657EAF">
        <w:rPr>
          <w:rFonts w:ascii="Open Sans" w:hAnsi="Open Sans" w:cs="Open Sans"/>
          <w:sz w:val="26"/>
          <w:szCs w:val="26"/>
        </w:rPr>
        <w:t>really important</w:t>
      </w:r>
      <w:proofErr w:type="gramEnd"/>
      <w:r w:rsidRPr="00657EAF">
        <w:rPr>
          <w:rFonts w:ascii="Open Sans" w:hAnsi="Open Sans" w:cs="Open Sans"/>
          <w:sz w:val="26"/>
          <w:szCs w:val="26"/>
        </w:rPr>
        <w:t xml:space="preserve"> to make sure that even that "outer ring" of content in your high-ticket sales niche filters your customer segments.</w:t>
      </w:r>
    </w:p>
    <w:p w14:paraId="0247F7AE" w14:textId="25A9985F"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In other words, you don't want tire kickers, or people who are just looking for information but are unwilling to pay anything, to even hit your website</w:t>
      </w:r>
      <w:r w:rsidRPr="00657EAF">
        <w:rPr>
          <w:rFonts w:ascii="Open Sans" w:hAnsi="Open Sans" w:cs="Open Sans"/>
          <w:sz w:val="26"/>
          <w:szCs w:val="26"/>
        </w:rPr>
        <w:t>. Why bother? They're a waste of time.</w:t>
      </w:r>
    </w:p>
    <w:p w14:paraId="6C2CE940" w14:textId="24D86F6F"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I know that sounds rude, but it's also the truth</w:t>
      </w:r>
      <w:r w:rsidRPr="00657EAF">
        <w:rPr>
          <w:rFonts w:ascii="Open Sans" w:hAnsi="Open Sans" w:cs="Open Sans"/>
          <w:sz w:val="26"/>
          <w:szCs w:val="26"/>
        </w:rPr>
        <w:t>. Because you're trying to create a system that converts online traffic into a lot of money. You do not have the time to mess around with volume traffic that doesn't go anywhere.</w:t>
      </w:r>
    </w:p>
    <w:p w14:paraId="396432B7" w14:textId="5CB49FB5" w:rsidR="00730BF0" w:rsidRPr="00657EAF" w:rsidRDefault="00730BF0" w:rsidP="00C314B1">
      <w:pPr>
        <w:spacing w:line="240" w:lineRule="auto"/>
        <w:rPr>
          <w:rFonts w:ascii="Open Sans" w:hAnsi="Open Sans" w:cs="Open Sans"/>
          <w:sz w:val="26"/>
          <w:szCs w:val="26"/>
        </w:rPr>
      </w:pPr>
      <w:proofErr w:type="gramStart"/>
      <w:r w:rsidRPr="00657EAF">
        <w:rPr>
          <w:rFonts w:ascii="Open Sans" w:hAnsi="Open Sans" w:cs="Open Sans"/>
          <w:sz w:val="26"/>
          <w:szCs w:val="26"/>
          <w:highlight w:val="yellow"/>
        </w:rPr>
        <w:t>This is why</w:t>
      </w:r>
      <w:proofErr w:type="gramEnd"/>
      <w:r w:rsidRPr="00657EAF">
        <w:rPr>
          <w:rFonts w:ascii="Open Sans" w:hAnsi="Open Sans" w:cs="Open Sans"/>
          <w:sz w:val="26"/>
          <w:szCs w:val="26"/>
          <w:highlight w:val="yellow"/>
        </w:rPr>
        <w:t xml:space="preserve"> you need to distribute content that filters your customer segments based on these other platforms</w:t>
      </w:r>
      <w:r w:rsidRPr="00657EAF">
        <w:rPr>
          <w:rFonts w:ascii="Open Sans" w:hAnsi="Open Sans" w:cs="Open Sans"/>
          <w:sz w:val="26"/>
          <w:szCs w:val="26"/>
        </w:rPr>
        <w:t>. This way, only people who are truly willing to pay good money will end up on your site.</w:t>
      </w:r>
    </w:p>
    <w:p w14:paraId="4949703F" w14:textId="22B9A9F1" w:rsidR="00730BF0" w:rsidRPr="00657EAF" w:rsidRDefault="00730BF0" w:rsidP="00C314B1">
      <w:pPr>
        <w:spacing w:line="240" w:lineRule="auto"/>
        <w:rPr>
          <w:rFonts w:ascii="Open Sans" w:hAnsi="Open Sans" w:cs="Open Sans"/>
          <w:b/>
          <w:sz w:val="30"/>
          <w:szCs w:val="30"/>
          <w:highlight w:val="yellow"/>
        </w:rPr>
      </w:pPr>
      <w:r w:rsidRPr="00657EAF">
        <w:rPr>
          <w:rFonts w:ascii="Open Sans" w:hAnsi="Open Sans" w:cs="Open Sans"/>
          <w:b/>
          <w:sz w:val="30"/>
          <w:szCs w:val="30"/>
          <w:highlight w:val="yellow"/>
        </w:rPr>
        <w:t xml:space="preserve">Step </w:t>
      </w:r>
      <w:r w:rsidR="00AD6266" w:rsidRPr="00657EAF">
        <w:rPr>
          <w:rFonts w:ascii="Open Sans" w:hAnsi="Open Sans" w:cs="Open Sans"/>
          <w:b/>
          <w:sz w:val="30"/>
          <w:szCs w:val="30"/>
          <w:highlight w:val="yellow"/>
        </w:rPr>
        <w:t xml:space="preserve">#4: </w:t>
      </w:r>
      <w:r w:rsidRPr="00657EAF">
        <w:rPr>
          <w:rFonts w:ascii="Open Sans" w:hAnsi="Open Sans" w:cs="Open Sans"/>
          <w:b/>
          <w:sz w:val="30"/>
          <w:szCs w:val="30"/>
          <w:highlight w:val="yellow"/>
        </w:rPr>
        <w:t xml:space="preserve">Make </w:t>
      </w:r>
      <w:r w:rsidR="00AD6266" w:rsidRPr="00657EAF">
        <w:rPr>
          <w:rFonts w:ascii="Open Sans" w:hAnsi="Open Sans" w:cs="Open Sans"/>
          <w:b/>
          <w:sz w:val="30"/>
          <w:szCs w:val="30"/>
          <w:highlight w:val="yellow"/>
        </w:rPr>
        <w:t xml:space="preserve">It Easy </w:t>
      </w:r>
      <w:proofErr w:type="gramStart"/>
      <w:r w:rsidR="00AD6266" w:rsidRPr="00657EAF">
        <w:rPr>
          <w:rFonts w:ascii="Open Sans" w:hAnsi="Open Sans" w:cs="Open Sans"/>
          <w:b/>
          <w:sz w:val="30"/>
          <w:szCs w:val="30"/>
          <w:highlight w:val="yellow"/>
        </w:rPr>
        <w:t>For</w:t>
      </w:r>
      <w:proofErr w:type="gramEnd"/>
      <w:r w:rsidR="00AD6266" w:rsidRPr="00657EAF">
        <w:rPr>
          <w:rFonts w:ascii="Open Sans" w:hAnsi="Open Sans" w:cs="Open Sans"/>
          <w:b/>
          <w:sz w:val="30"/>
          <w:szCs w:val="30"/>
          <w:highlight w:val="yellow"/>
        </w:rPr>
        <w:t xml:space="preserve"> Your Audience To Find You And Keep In Constant Contact With You</w:t>
      </w:r>
    </w:p>
    <w:p w14:paraId="135FE5B4" w14:textId="4AF9B44D"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When I say, "your audience," I'm talking about high-ticket sales people</w:t>
      </w:r>
      <w:r w:rsidRPr="00657EAF">
        <w:rPr>
          <w:rFonts w:ascii="Open Sans" w:hAnsi="Open Sans" w:cs="Open Sans"/>
          <w:sz w:val="26"/>
          <w:szCs w:val="26"/>
        </w:rPr>
        <w:t>. I'm not talking about generic information seekers. Forget those.</w:t>
      </w:r>
    </w:p>
    <w:p w14:paraId="39A67D62" w14:textId="16F9D03D"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Make it easy for them to find you</w:t>
      </w:r>
      <w:r w:rsidRPr="00657EAF">
        <w:rPr>
          <w:rFonts w:ascii="Open Sans" w:hAnsi="Open Sans" w:cs="Open Sans"/>
          <w:sz w:val="26"/>
          <w:szCs w:val="26"/>
        </w:rPr>
        <w:t>. This means create social media profiles, identify hashtags on Instagram, Pinterest and Twitter that are directly related to your niche.</w:t>
      </w:r>
    </w:p>
    <w:p w14:paraId="77E0B3F9" w14:textId="5A5EF69E"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Filter people on those platforms, and then get them to go to your website and convert them</w:t>
      </w:r>
      <w:r w:rsidRPr="00657EAF">
        <w:rPr>
          <w:rFonts w:ascii="Open Sans" w:hAnsi="Open Sans" w:cs="Open Sans"/>
          <w:sz w:val="26"/>
          <w:szCs w:val="26"/>
        </w:rPr>
        <w:t>. In this context, conversion means getting them on your mailing list. This is how you keep in constant contact with them.</w:t>
      </w:r>
    </w:p>
    <w:p w14:paraId="06594F47" w14:textId="291261CF" w:rsidR="00730BF0" w:rsidRPr="00657EAF" w:rsidRDefault="00730BF0" w:rsidP="00C314B1">
      <w:pPr>
        <w:spacing w:line="240" w:lineRule="auto"/>
        <w:rPr>
          <w:rFonts w:ascii="Open Sans" w:hAnsi="Open Sans" w:cs="Open Sans"/>
          <w:b/>
          <w:sz w:val="30"/>
          <w:szCs w:val="30"/>
          <w:highlight w:val="yellow"/>
        </w:rPr>
      </w:pPr>
      <w:r w:rsidRPr="00657EAF">
        <w:rPr>
          <w:rFonts w:ascii="Open Sans" w:hAnsi="Open Sans" w:cs="Open Sans"/>
          <w:b/>
          <w:sz w:val="30"/>
          <w:szCs w:val="30"/>
          <w:highlight w:val="yellow"/>
        </w:rPr>
        <w:t xml:space="preserve">Step </w:t>
      </w:r>
      <w:r w:rsidR="00AD6266" w:rsidRPr="00657EAF">
        <w:rPr>
          <w:rFonts w:ascii="Open Sans" w:hAnsi="Open Sans" w:cs="Open Sans"/>
          <w:b/>
          <w:sz w:val="30"/>
          <w:szCs w:val="30"/>
          <w:highlight w:val="yellow"/>
        </w:rPr>
        <w:t xml:space="preserve">#5: </w:t>
      </w:r>
      <w:r w:rsidRPr="00657EAF">
        <w:rPr>
          <w:rFonts w:ascii="Open Sans" w:hAnsi="Open Sans" w:cs="Open Sans"/>
          <w:b/>
          <w:sz w:val="30"/>
          <w:szCs w:val="30"/>
          <w:highlight w:val="yellow"/>
        </w:rPr>
        <w:t xml:space="preserve">Send </w:t>
      </w:r>
      <w:r w:rsidR="00AD6266" w:rsidRPr="00657EAF">
        <w:rPr>
          <w:rFonts w:ascii="Open Sans" w:hAnsi="Open Sans" w:cs="Open Sans"/>
          <w:b/>
          <w:sz w:val="30"/>
          <w:szCs w:val="30"/>
          <w:highlight w:val="yellow"/>
        </w:rPr>
        <w:t>High Value Content That Segments Your Mailing List</w:t>
      </w:r>
    </w:p>
    <w:p w14:paraId="4788EF3D" w14:textId="59A48BF7"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Send high value content to your mailing list, and then allow people to segregate themselves by joining sub lists</w:t>
      </w:r>
      <w:r w:rsidRPr="00657EAF">
        <w:rPr>
          <w:rFonts w:ascii="Open Sans" w:hAnsi="Open Sans" w:cs="Open Sans"/>
          <w:sz w:val="26"/>
          <w:szCs w:val="26"/>
        </w:rPr>
        <w:t>.</w:t>
      </w:r>
    </w:p>
    <w:p w14:paraId="49AAAF16" w14:textId="7781A051"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At this point, there will still be people who are just looking for information</w:t>
      </w:r>
      <w:r w:rsidRPr="00657EAF">
        <w:rPr>
          <w:rFonts w:ascii="Open Sans" w:hAnsi="Open Sans" w:cs="Open Sans"/>
          <w:sz w:val="26"/>
          <w:szCs w:val="26"/>
        </w:rPr>
        <w:t>. They will be in the minority, but if you don't manage this properly at this level, they're going to take a lot of your resources.</w:t>
      </w:r>
    </w:p>
    <w:p w14:paraId="425102F2" w14:textId="14E6BA1B" w:rsidR="00730BF0" w:rsidRPr="00657EAF" w:rsidRDefault="00730BF0" w:rsidP="00C314B1">
      <w:pPr>
        <w:spacing w:line="240" w:lineRule="auto"/>
        <w:rPr>
          <w:rFonts w:ascii="Open Sans" w:hAnsi="Open Sans" w:cs="Open Sans"/>
          <w:sz w:val="26"/>
          <w:szCs w:val="26"/>
        </w:rPr>
      </w:pPr>
      <w:r w:rsidRPr="00F03EC7">
        <w:rPr>
          <w:rFonts w:ascii="Open Sans" w:hAnsi="Open Sans" w:cs="Open Sans"/>
          <w:sz w:val="26"/>
          <w:szCs w:val="26"/>
          <w:highlight w:val="yellow"/>
        </w:rPr>
        <w:t>You don't want list squatters because services like AWeber charge you money for the total size of your mailing list, regardless of whether they buy or not and regardless of how active your list is</w:t>
      </w:r>
      <w:bookmarkStart w:id="0" w:name="_GoBack"/>
      <w:bookmarkEnd w:id="0"/>
      <w:r w:rsidRPr="00657EAF">
        <w:rPr>
          <w:rFonts w:ascii="Open Sans" w:hAnsi="Open Sans" w:cs="Open Sans"/>
          <w:sz w:val="26"/>
          <w:szCs w:val="26"/>
        </w:rPr>
        <w:t>.</w:t>
      </w:r>
    </w:p>
    <w:p w14:paraId="24191C26" w14:textId="735A4B2E"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 xml:space="preserve">What if a significant chunk of your mailing list are just squatters? </w:t>
      </w:r>
      <w:r w:rsidRPr="00657EAF">
        <w:rPr>
          <w:rFonts w:ascii="Open Sans" w:hAnsi="Open Sans" w:cs="Open Sans"/>
          <w:sz w:val="26"/>
          <w:szCs w:val="26"/>
        </w:rPr>
        <w:t>You're losing money monthly. Don't do it.</w:t>
      </w:r>
    </w:p>
    <w:p w14:paraId="75A51518" w14:textId="13917043"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rPr>
        <w:t>This is why you need to send high value content to your mailing list and get people to sign up to a sub mailing list.</w:t>
      </w:r>
    </w:p>
    <w:p w14:paraId="510862EE" w14:textId="1E91A5C8"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When people do this, you know that they are looking for high-ticket sales material</w:t>
      </w:r>
      <w:r w:rsidRPr="00657EAF">
        <w:rPr>
          <w:rFonts w:ascii="Open Sans" w:hAnsi="Open Sans" w:cs="Open Sans"/>
          <w:sz w:val="26"/>
          <w:szCs w:val="26"/>
        </w:rPr>
        <w:t>. They are people who are serious about eventually spending a lot of money.</w:t>
      </w:r>
    </w:p>
    <w:p w14:paraId="1C8FE989" w14:textId="74CF6A48"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rPr>
        <w:t>For everybody else, you can purge them off your list.</w:t>
      </w:r>
    </w:p>
    <w:p w14:paraId="6B09DEBC" w14:textId="0D636800" w:rsidR="00730BF0" w:rsidRPr="00657EAF" w:rsidRDefault="00730BF0" w:rsidP="00C314B1">
      <w:pPr>
        <w:spacing w:line="240" w:lineRule="auto"/>
        <w:rPr>
          <w:rFonts w:ascii="Open Sans" w:hAnsi="Open Sans" w:cs="Open Sans"/>
          <w:b/>
          <w:sz w:val="30"/>
          <w:szCs w:val="30"/>
          <w:highlight w:val="yellow"/>
        </w:rPr>
      </w:pPr>
      <w:r w:rsidRPr="00657EAF">
        <w:rPr>
          <w:rFonts w:ascii="Open Sans" w:hAnsi="Open Sans" w:cs="Open Sans"/>
          <w:b/>
          <w:sz w:val="30"/>
          <w:szCs w:val="30"/>
          <w:highlight w:val="yellow"/>
        </w:rPr>
        <w:t xml:space="preserve">Step </w:t>
      </w:r>
      <w:r w:rsidR="00AD6266" w:rsidRPr="00657EAF">
        <w:rPr>
          <w:rFonts w:ascii="Open Sans" w:hAnsi="Open Sans" w:cs="Open Sans"/>
          <w:b/>
          <w:sz w:val="30"/>
          <w:szCs w:val="30"/>
          <w:highlight w:val="yellow"/>
        </w:rPr>
        <w:t xml:space="preserve">#6: </w:t>
      </w:r>
      <w:r w:rsidRPr="00657EAF">
        <w:rPr>
          <w:rFonts w:ascii="Open Sans" w:hAnsi="Open Sans" w:cs="Open Sans"/>
          <w:b/>
          <w:sz w:val="30"/>
          <w:szCs w:val="30"/>
          <w:highlight w:val="yellow"/>
        </w:rPr>
        <w:t xml:space="preserve">Filter </w:t>
      </w:r>
      <w:r w:rsidR="00AD6266" w:rsidRPr="00657EAF">
        <w:rPr>
          <w:rFonts w:ascii="Open Sans" w:hAnsi="Open Sans" w:cs="Open Sans"/>
          <w:b/>
          <w:sz w:val="30"/>
          <w:szCs w:val="30"/>
          <w:highlight w:val="yellow"/>
        </w:rPr>
        <w:t xml:space="preserve">Your Filtered List Between Buyers </w:t>
      </w:r>
      <w:proofErr w:type="gramStart"/>
      <w:r w:rsidR="00AD6266" w:rsidRPr="00657EAF">
        <w:rPr>
          <w:rFonts w:ascii="Open Sans" w:hAnsi="Open Sans" w:cs="Open Sans"/>
          <w:b/>
          <w:sz w:val="30"/>
          <w:szCs w:val="30"/>
          <w:highlight w:val="yellow"/>
        </w:rPr>
        <w:t>And</w:t>
      </w:r>
      <w:proofErr w:type="gramEnd"/>
      <w:r w:rsidR="00AD6266" w:rsidRPr="00657EAF">
        <w:rPr>
          <w:rFonts w:ascii="Open Sans" w:hAnsi="Open Sans" w:cs="Open Sans"/>
          <w:b/>
          <w:sz w:val="30"/>
          <w:szCs w:val="30"/>
          <w:highlight w:val="yellow"/>
        </w:rPr>
        <w:t xml:space="preserve"> Tire Kickers</w:t>
      </w:r>
    </w:p>
    <w:p w14:paraId="06D89D27" w14:textId="1C7FB903"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This is where the rubber meets the road</w:t>
      </w:r>
      <w:r w:rsidRPr="00657EAF">
        <w:rPr>
          <w:rFonts w:ascii="Open Sans" w:hAnsi="Open Sans" w:cs="Open Sans"/>
          <w:sz w:val="26"/>
          <w:szCs w:val="26"/>
        </w:rPr>
        <w:t>. Send a $1 offer for some sort of basic PDF report you made. You may even compile some blog posts and sell it in a $1 PDF.</w:t>
      </w:r>
    </w:p>
    <w:p w14:paraId="1E07EC11" w14:textId="18A955FA" w:rsidR="00730BF0" w:rsidRPr="00657EAF" w:rsidRDefault="00730BF0" w:rsidP="00C314B1">
      <w:pPr>
        <w:spacing w:line="240" w:lineRule="auto"/>
        <w:rPr>
          <w:rFonts w:ascii="Open Sans" w:hAnsi="Open Sans" w:cs="Open Sans"/>
          <w:sz w:val="26"/>
          <w:szCs w:val="26"/>
        </w:rPr>
      </w:pPr>
      <w:proofErr w:type="gramStart"/>
      <w:r w:rsidRPr="00657EAF">
        <w:rPr>
          <w:rFonts w:ascii="Open Sans" w:hAnsi="Open Sans" w:cs="Open Sans"/>
          <w:sz w:val="26"/>
          <w:szCs w:val="26"/>
          <w:highlight w:val="yellow"/>
        </w:rPr>
        <w:t>However</w:t>
      </w:r>
      <w:proofErr w:type="gramEnd"/>
      <w:r w:rsidRPr="00657EAF">
        <w:rPr>
          <w:rFonts w:ascii="Open Sans" w:hAnsi="Open Sans" w:cs="Open Sans"/>
          <w:sz w:val="26"/>
          <w:szCs w:val="26"/>
          <w:highlight w:val="yellow"/>
        </w:rPr>
        <w:t xml:space="preserve"> you want to do it, segment people in your high value list into two camps: buyers and information seekers</w:t>
      </w:r>
      <w:r w:rsidRPr="00657EAF">
        <w:rPr>
          <w:rFonts w:ascii="Open Sans" w:hAnsi="Open Sans" w:cs="Open Sans"/>
          <w:sz w:val="26"/>
          <w:szCs w:val="26"/>
        </w:rPr>
        <w:t>.</w:t>
      </w:r>
    </w:p>
    <w:p w14:paraId="38101E37" w14:textId="39F1B7E7"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Give the information seekers one final chance by setting them up with a 5-day update program</w:t>
      </w:r>
      <w:r w:rsidRPr="00657EAF">
        <w:rPr>
          <w:rFonts w:ascii="Open Sans" w:hAnsi="Open Sans" w:cs="Open Sans"/>
          <w:sz w:val="26"/>
          <w:szCs w:val="26"/>
        </w:rPr>
        <w:t>. If they don't convert to your buyers list within that 5 days, they get dropped from your lists totally.</w:t>
      </w:r>
    </w:p>
    <w:p w14:paraId="5F103E57" w14:textId="02F00E69"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rPr>
        <w:t>The key here is to get rid of tire kickers and information or freebie seekers using low friction sales.</w:t>
      </w:r>
    </w:p>
    <w:p w14:paraId="3147AEDC" w14:textId="6A282603" w:rsidR="00730BF0" w:rsidRPr="00657EAF" w:rsidRDefault="00730BF0" w:rsidP="00C314B1">
      <w:pPr>
        <w:spacing w:line="240" w:lineRule="auto"/>
        <w:rPr>
          <w:rFonts w:ascii="Open Sans" w:hAnsi="Open Sans" w:cs="Open Sans"/>
          <w:b/>
          <w:sz w:val="30"/>
          <w:szCs w:val="30"/>
          <w:highlight w:val="yellow"/>
        </w:rPr>
      </w:pPr>
      <w:r w:rsidRPr="00657EAF">
        <w:rPr>
          <w:rFonts w:ascii="Open Sans" w:hAnsi="Open Sans" w:cs="Open Sans"/>
          <w:b/>
          <w:sz w:val="30"/>
          <w:szCs w:val="30"/>
          <w:highlight w:val="yellow"/>
        </w:rPr>
        <w:t xml:space="preserve">Step </w:t>
      </w:r>
      <w:r w:rsidR="00AD6266" w:rsidRPr="00657EAF">
        <w:rPr>
          <w:rFonts w:ascii="Open Sans" w:hAnsi="Open Sans" w:cs="Open Sans"/>
          <w:b/>
          <w:sz w:val="30"/>
          <w:szCs w:val="30"/>
          <w:highlight w:val="yellow"/>
        </w:rPr>
        <w:t xml:space="preserve">#7: </w:t>
      </w:r>
      <w:r w:rsidRPr="00657EAF">
        <w:rPr>
          <w:rFonts w:ascii="Open Sans" w:hAnsi="Open Sans" w:cs="Open Sans"/>
          <w:b/>
          <w:sz w:val="30"/>
          <w:szCs w:val="30"/>
          <w:highlight w:val="yellow"/>
        </w:rPr>
        <w:t xml:space="preserve">Scale </w:t>
      </w:r>
      <w:r w:rsidR="00AD6266" w:rsidRPr="00657EAF">
        <w:rPr>
          <w:rFonts w:ascii="Open Sans" w:hAnsi="Open Sans" w:cs="Open Sans"/>
          <w:b/>
          <w:sz w:val="30"/>
          <w:szCs w:val="30"/>
          <w:highlight w:val="yellow"/>
        </w:rPr>
        <w:t xml:space="preserve">Up Your Filtration </w:t>
      </w:r>
      <w:proofErr w:type="gramStart"/>
      <w:r w:rsidR="00AD6266" w:rsidRPr="00657EAF">
        <w:rPr>
          <w:rFonts w:ascii="Open Sans" w:hAnsi="Open Sans" w:cs="Open Sans"/>
          <w:b/>
          <w:sz w:val="30"/>
          <w:szCs w:val="30"/>
          <w:highlight w:val="yellow"/>
        </w:rPr>
        <w:t>With</w:t>
      </w:r>
      <w:proofErr w:type="gramEnd"/>
      <w:r w:rsidR="00AD6266" w:rsidRPr="00657EAF">
        <w:rPr>
          <w:rFonts w:ascii="Open Sans" w:hAnsi="Open Sans" w:cs="Open Sans"/>
          <w:b/>
          <w:sz w:val="30"/>
          <w:szCs w:val="30"/>
          <w:highlight w:val="yellow"/>
        </w:rPr>
        <w:t xml:space="preserve"> Increased Friction</w:t>
      </w:r>
    </w:p>
    <w:p w14:paraId="34E928A7" w14:textId="1F0D1D18"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"Friction" in this context involves people spending increasing amounts of money</w:t>
      </w:r>
      <w:r w:rsidRPr="00657EAF">
        <w:rPr>
          <w:rFonts w:ascii="Open Sans" w:hAnsi="Open Sans" w:cs="Open Sans"/>
          <w:sz w:val="26"/>
          <w:szCs w:val="26"/>
        </w:rPr>
        <w:t>.</w:t>
      </w:r>
    </w:p>
    <w:p w14:paraId="1C145C67" w14:textId="0E9DA999"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Your buyers list is tried and proven only to the point that these people are willing to pay $1 to be on that list</w:t>
      </w:r>
      <w:r w:rsidRPr="00657EAF">
        <w:rPr>
          <w:rFonts w:ascii="Open Sans" w:hAnsi="Open Sans" w:cs="Open Sans"/>
          <w:sz w:val="26"/>
          <w:szCs w:val="26"/>
        </w:rPr>
        <w:t>. You should then further segment that list by sending opportunities that cost more.</w:t>
      </w:r>
    </w:p>
    <w:p w14:paraId="5A9DAA61" w14:textId="374D00EF"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Maybe you go from $1 to $20, then from $20 to a couple of hundred bucks</w:t>
      </w:r>
      <w:r w:rsidRPr="00657EAF">
        <w:rPr>
          <w:rFonts w:ascii="Open Sans" w:hAnsi="Open Sans" w:cs="Open Sans"/>
          <w:sz w:val="26"/>
          <w:szCs w:val="26"/>
        </w:rPr>
        <w:t>. Keep ramping it up and prepare them for the big sale.</w:t>
      </w:r>
    </w:p>
    <w:p w14:paraId="66C204C8" w14:textId="7699AF0D"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Just repeat the process I have outlined above to get them ready for that big sale</w:t>
      </w:r>
      <w:r w:rsidRPr="00657EAF">
        <w:rPr>
          <w:rFonts w:ascii="Open Sans" w:hAnsi="Open Sans" w:cs="Open Sans"/>
          <w:sz w:val="26"/>
          <w:szCs w:val="26"/>
        </w:rPr>
        <w:t>. Don't drop the big sale offer in the beginning.</w:t>
      </w:r>
    </w:p>
    <w:p w14:paraId="3E28B088" w14:textId="4CEEEC47"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You can use it as a redirect offer</w:t>
      </w:r>
      <w:r w:rsidRPr="00657EAF">
        <w:rPr>
          <w:rFonts w:ascii="Open Sans" w:hAnsi="Open Sans" w:cs="Open Sans"/>
          <w:sz w:val="26"/>
          <w:szCs w:val="26"/>
        </w:rPr>
        <w:t>. When people buy, they get a confirmation page, and that confirmation page would have that big offer, or at least talk up the big offer.</w:t>
      </w:r>
    </w:p>
    <w:p w14:paraId="0ACD3895" w14:textId="4D3A4E11"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rPr>
        <w:t>This is how you play the game where the longer people stay on your mailing list, the more value you build.</w:t>
      </w:r>
    </w:p>
    <w:p w14:paraId="700187BC" w14:textId="09A6EFD4" w:rsidR="00730BF0" w:rsidRPr="00657EAF" w:rsidRDefault="00730BF0" w:rsidP="00C314B1">
      <w:pPr>
        <w:spacing w:line="240" w:lineRule="auto"/>
        <w:rPr>
          <w:rFonts w:ascii="Open Sans" w:hAnsi="Open Sans" w:cs="Open Sans"/>
          <w:b/>
          <w:sz w:val="30"/>
          <w:szCs w:val="30"/>
          <w:highlight w:val="yellow"/>
        </w:rPr>
      </w:pPr>
      <w:r w:rsidRPr="00657EAF">
        <w:rPr>
          <w:rFonts w:ascii="Open Sans" w:hAnsi="Open Sans" w:cs="Open Sans"/>
          <w:b/>
          <w:sz w:val="30"/>
          <w:szCs w:val="30"/>
          <w:highlight w:val="yellow"/>
        </w:rPr>
        <w:t xml:space="preserve">Step </w:t>
      </w:r>
      <w:r w:rsidR="00AD6266" w:rsidRPr="00657EAF">
        <w:rPr>
          <w:rFonts w:ascii="Open Sans" w:hAnsi="Open Sans" w:cs="Open Sans"/>
          <w:b/>
          <w:sz w:val="30"/>
          <w:szCs w:val="30"/>
          <w:highlight w:val="yellow"/>
        </w:rPr>
        <w:t xml:space="preserve">#8: </w:t>
      </w:r>
      <w:r w:rsidRPr="00657EAF">
        <w:rPr>
          <w:rFonts w:ascii="Open Sans" w:hAnsi="Open Sans" w:cs="Open Sans"/>
          <w:b/>
          <w:sz w:val="30"/>
          <w:szCs w:val="30"/>
          <w:highlight w:val="yellow"/>
        </w:rPr>
        <w:t xml:space="preserve">Give </w:t>
      </w:r>
      <w:r w:rsidR="00AD6266" w:rsidRPr="00657EAF">
        <w:rPr>
          <w:rFonts w:ascii="Open Sans" w:hAnsi="Open Sans" w:cs="Open Sans"/>
          <w:b/>
          <w:sz w:val="30"/>
          <w:szCs w:val="30"/>
          <w:highlight w:val="yellow"/>
        </w:rPr>
        <w:t>Your Buyers List What They're Looking For</w:t>
      </w:r>
    </w:p>
    <w:p w14:paraId="60587CCC" w14:textId="549365B0" w:rsidR="00730BF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Your buyers list members are basically looking for assurance</w:t>
      </w:r>
      <w:r w:rsidRPr="00657EAF">
        <w:rPr>
          <w:rFonts w:ascii="Open Sans" w:hAnsi="Open Sans" w:cs="Open Sans"/>
          <w:sz w:val="26"/>
          <w:szCs w:val="26"/>
        </w:rPr>
        <w:t>. Give it to them in the form of high value content. Give it to them, believe it or not, in the form of filtering using ever increasing sales pages.</w:t>
      </w:r>
    </w:p>
    <w:p w14:paraId="3549F84B" w14:textId="5F70A2DC" w:rsidR="008C0340" w:rsidRPr="00657EAF" w:rsidRDefault="00730BF0" w:rsidP="00C314B1">
      <w:pPr>
        <w:spacing w:line="240" w:lineRule="auto"/>
        <w:rPr>
          <w:rFonts w:ascii="Open Sans" w:hAnsi="Open Sans" w:cs="Open Sans"/>
          <w:sz w:val="26"/>
          <w:szCs w:val="26"/>
        </w:rPr>
      </w:pPr>
      <w:r w:rsidRPr="00657EAF">
        <w:rPr>
          <w:rFonts w:ascii="Open Sans" w:hAnsi="Open Sans" w:cs="Open Sans"/>
          <w:sz w:val="26"/>
          <w:szCs w:val="26"/>
          <w:highlight w:val="yellow"/>
        </w:rPr>
        <w:t>And take good care of them</w:t>
      </w:r>
      <w:r w:rsidRPr="00657EAF">
        <w:rPr>
          <w:rFonts w:ascii="Open Sans" w:hAnsi="Open Sans" w:cs="Open Sans"/>
          <w:sz w:val="26"/>
          <w:szCs w:val="26"/>
        </w:rPr>
        <w:t>. This means making yourself available in terms of customer support. You build a community around your buyers list.</w:t>
      </w:r>
    </w:p>
    <w:sectPr w:rsidR="008C0340" w:rsidRPr="00657EAF" w:rsidSect="00C314B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BF0"/>
    <w:rsid w:val="001200FA"/>
    <w:rsid w:val="00311E2E"/>
    <w:rsid w:val="003A3273"/>
    <w:rsid w:val="006541F2"/>
    <w:rsid w:val="00657EAF"/>
    <w:rsid w:val="00730BF0"/>
    <w:rsid w:val="00822830"/>
    <w:rsid w:val="008A5545"/>
    <w:rsid w:val="008C0340"/>
    <w:rsid w:val="009F20E4"/>
    <w:rsid w:val="009F6D44"/>
    <w:rsid w:val="00AB21A7"/>
    <w:rsid w:val="00AD6266"/>
    <w:rsid w:val="00BE7C8E"/>
    <w:rsid w:val="00C314B1"/>
    <w:rsid w:val="00ED2F49"/>
    <w:rsid w:val="00F03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11EF6"/>
  <w15:chartTrackingRefBased/>
  <w15:docId w15:val="{9381465B-DBCE-4AA2-98F1-5BB4C36BD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14B1"/>
  </w:style>
  <w:style w:type="paragraph" w:styleId="Heading1">
    <w:name w:val="heading 1"/>
    <w:basedOn w:val="Normal"/>
    <w:next w:val="Normal"/>
    <w:link w:val="Heading1Char"/>
    <w:uiPriority w:val="9"/>
    <w:qFormat/>
    <w:rsid w:val="00C314B1"/>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C314B1"/>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C314B1"/>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C314B1"/>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C314B1"/>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C314B1"/>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C314B1"/>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C314B1"/>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C314B1"/>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14B1"/>
    <w:pPr>
      <w:spacing w:after="0" w:line="240" w:lineRule="auto"/>
    </w:pPr>
  </w:style>
  <w:style w:type="character" w:customStyle="1" w:styleId="Heading1Char">
    <w:name w:val="Heading 1 Char"/>
    <w:basedOn w:val="DefaultParagraphFont"/>
    <w:link w:val="Heading1"/>
    <w:uiPriority w:val="9"/>
    <w:rsid w:val="00C314B1"/>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C314B1"/>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C314B1"/>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C314B1"/>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C314B1"/>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C314B1"/>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C314B1"/>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C314B1"/>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C314B1"/>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C314B1"/>
    <w:pPr>
      <w:spacing w:line="240" w:lineRule="auto"/>
    </w:pPr>
    <w:rPr>
      <w:b/>
      <w:bCs/>
      <w:smallCaps/>
      <w:color w:val="595959" w:themeColor="text1" w:themeTint="A6"/>
    </w:rPr>
  </w:style>
  <w:style w:type="paragraph" w:styleId="Title">
    <w:name w:val="Title"/>
    <w:basedOn w:val="Normal"/>
    <w:next w:val="Normal"/>
    <w:link w:val="TitleChar"/>
    <w:uiPriority w:val="10"/>
    <w:qFormat/>
    <w:rsid w:val="00C314B1"/>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C314B1"/>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C314B1"/>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C314B1"/>
    <w:rPr>
      <w:rFonts w:asciiTheme="majorHAnsi" w:eastAsiaTheme="majorEastAsia" w:hAnsiTheme="majorHAnsi" w:cstheme="majorBidi"/>
      <w:sz w:val="30"/>
      <w:szCs w:val="30"/>
    </w:rPr>
  </w:style>
  <w:style w:type="character" w:styleId="Strong">
    <w:name w:val="Strong"/>
    <w:basedOn w:val="DefaultParagraphFont"/>
    <w:uiPriority w:val="22"/>
    <w:qFormat/>
    <w:rsid w:val="00C314B1"/>
    <w:rPr>
      <w:b/>
      <w:bCs/>
    </w:rPr>
  </w:style>
  <w:style w:type="character" w:styleId="Emphasis">
    <w:name w:val="Emphasis"/>
    <w:basedOn w:val="DefaultParagraphFont"/>
    <w:uiPriority w:val="20"/>
    <w:qFormat/>
    <w:rsid w:val="00C314B1"/>
    <w:rPr>
      <w:i/>
      <w:iCs/>
      <w:color w:val="70AD47" w:themeColor="accent6"/>
    </w:rPr>
  </w:style>
  <w:style w:type="paragraph" w:styleId="Quote">
    <w:name w:val="Quote"/>
    <w:basedOn w:val="Normal"/>
    <w:next w:val="Normal"/>
    <w:link w:val="QuoteChar"/>
    <w:uiPriority w:val="29"/>
    <w:qFormat/>
    <w:rsid w:val="00C314B1"/>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C314B1"/>
    <w:rPr>
      <w:i/>
      <w:iCs/>
      <w:color w:val="262626" w:themeColor="text1" w:themeTint="D9"/>
    </w:rPr>
  </w:style>
  <w:style w:type="paragraph" w:styleId="IntenseQuote">
    <w:name w:val="Intense Quote"/>
    <w:basedOn w:val="Normal"/>
    <w:next w:val="Normal"/>
    <w:link w:val="IntenseQuoteChar"/>
    <w:uiPriority w:val="30"/>
    <w:qFormat/>
    <w:rsid w:val="00C314B1"/>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C314B1"/>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C314B1"/>
    <w:rPr>
      <w:i/>
      <w:iCs/>
    </w:rPr>
  </w:style>
  <w:style w:type="character" w:styleId="IntenseEmphasis">
    <w:name w:val="Intense Emphasis"/>
    <w:basedOn w:val="DefaultParagraphFont"/>
    <w:uiPriority w:val="21"/>
    <w:qFormat/>
    <w:rsid w:val="00C314B1"/>
    <w:rPr>
      <w:b/>
      <w:bCs/>
      <w:i/>
      <w:iCs/>
    </w:rPr>
  </w:style>
  <w:style w:type="character" w:styleId="SubtleReference">
    <w:name w:val="Subtle Reference"/>
    <w:basedOn w:val="DefaultParagraphFont"/>
    <w:uiPriority w:val="31"/>
    <w:qFormat/>
    <w:rsid w:val="00C314B1"/>
    <w:rPr>
      <w:smallCaps/>
      <w:color w:val="595959" w:themeColor="text1" w:themeTint="A6"/>
    </w:rPr>
  </w:style>
  <w:style w:type="character" w:styleId="IntenseReference">
    <w:name w:val="Intense Reference"/>
    <w:basedOn w:val="DefaultParagraphFont"/>
    <w:uiPriority w:val="32"/>
    <w:qFormat/>
    <w:rsid w:val="00C314B1"/>
    <w:rPr>
      <w:b/>
      <w:bCs/>
      <w:smallCaps/>
      <w:color w:val="70AD47" w:themeColor="accent6"/>
    </w:rPr>
  </w:style>
  <w:style w:type="character" w:styleId="BookTitle">
    <w:name w:val="Book Title"/>
    <w:basedOn w:val="DefaultParagraphFont"/>
    <w:uiPriority w:val="33"/>
    <w:qFormat/>
    <w:rsid w:val="00C314B1"/>
    <w:rPr>
      <w:b/>
      <w:bCs/>
      <w:caps w:val="0"/>
      <w:smallCaps/>
      <w:spacing w:val="7"/>
      <w:sz w:val="21"/>
      <w:szCs w:val="21"/>
    </w:rPr>
  </w:style>
  <w:style w:type="paragraph" w:styleId="TOCHeading">
    <w:name w:val="TOC Heading"/>
    <w:basedOn w:val="Heading1"/>
    <w:next w:val="Normal"/>
    <w:uiPriority w:val="39"/>
    <w:semiHidden/>
    <w:unhideWhenUsed/>
    <w:qFormat/>
    <w:rsid w:val="00C314B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1265</Words>
  <Characters>6963</Characters>
  <Application>Microsoft Office Word</Application>
  <DocSecurity>0</DocSecurity>
  <Lines>58</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12</cp:revision>
  <dcterms:created xsi:type="dcterms:W3CDTF">2019-04-05T12:15:00Z</dcterms:created>
  <dcterms:modified xsi:type="dcterms:W3CDTF">2019-04-05T19:56:00Z</dcterms:modified>
</cp:coreProperties>
</file>